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DB60" w14:textId="77777777" w:rsidR="0082646F" w:rsidRDefault="00677EE5">
      <w:pPr>
        <w:pStyle w:val="3"/>
      </w:pPr>
      <w:r>
        <w:rPr>
          <w:noProof/>
        </w:rPr>
        <w:drawing>
          <wp:anchor distT="0" distB="0" distL="114300" distR="114300" simplePos="0" relativeHeight="251659264" behindDoc="1" locked="0" layoutInCell="1" allowOverlap="1" wp14:anchorId="4579FE72" wp14:editId="74232DD5">
            <wp:simplePos x="0" y="0"/>
            <wp:positionH relativeFrom="column">
              <wp:posOffset>2538095</wp:posOffset>
            </wp:positionH>
            <wp:positionV relativeFrom="paragraph">
              <wp:posOffset>-207010</wp:posOffset>
            </wp:positionV>
            <wp:extent cx="428625" cy="419100"/>
            <wp:effectExtent l="19050" t="0" r="9525" b="0"/>
            <wp:wrapNone/>
            <wp:docPr id="2"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5"/>
                    <pic:cNvPicPr>
                      <a:picLocks noChangeAspect="1" noChangeArrowheads="1"/>
                    </pic:cNvPicPr>
                  </pic:nvPicPr>
                  <pic:blipFill>
                    <a:blip r:embed="rId7" cstate="print"/>
                    <a:srcRect/>
                    <a:stretch>
                      <a:fillRect/>
                    </a:stretch>
                  </pic:blipFill>
                  <pic:spPr>
                    <a:xfrm>
                      <a:off x="0" y="0"/>
                      <a:ext cx="428625" cy="419100"/>
                    </a:xfrm>
                    <a:prstGeom prst="rect">
                      <a:avLst/>
                    </a:prstGeom>
                    <a:noFill/>
                    <a:ln w="9525">
                      <a:noFill/>
                      <a:miter lim="800000"/>
                      <a:headEnd/>
                      <a:tailEnd/>
                    </a:ln>
                  </pic:spPr>
                </pic:pic>
              </a:graphicData>
            </a:graphic>
          </wp:anchor>
        </w:drawing>
      </w:r>
    </w:p>
    <w:p w14:paraId="44ECA9EC" w14:textId="77777777" w:rsidR="0082646F" w:rsidRDefault="00677EE5">
      <w:pPr>
        <w:pStyle w:val="3"/>
      </w:pPr>
      <w:r>
        <w:t>ΥΠΕΥΘΥΝΗ ΔΗΛΩΣΗ</w:t>
      </w:r>
    </w:p>
    <w:p w14:paraId="463F977A" w14:textId="77777777" w:rsidR="0082646F" w:rsidRDefault="00677EE5">
      <w:pPr>
        <w:pStyle w:val="3"/>
        <w:rPr>
          <w:sz w:val="24"/>
          <w:vertAlign w:val="superscript"/>
        </w:rPr>
      </w:pPr>
      <w:r>
        <w:t xml:space="preserve"> </w:t>
      </w:r>
      <w:r>
        <w:rPr>
          <w:sz w:val="24"/>
          <w:vertAlign w:val="superscript"/>
        </w:rPr>
        <w:t>(άρθρο 8 Ν.1599/1986)</w:t>
      </w:r>
    </w:p>
    <w:p w14:paraId="10A30DDF" w14:textId="77777777" w:rsidR="0082646F" w:rsidRDefault="0082646F">
      <w:pPr>
        <w:pStyle w:val="a7"/>
        <w:tabs>
          <w:tab w:val="clear" w:pos="4153"/>
          <w:tab w:val="clear" w:pos="8306"/>
        </w:tabs>
        <w:rPr>
          <w:lang w:val="el-GR"/>
        </w:rPr>
      </w:pPr>
    </w:p>
    <w:p w14:paraId="5A57E2BA" w14:textId="77777777" w:rsidR="0082646F" w:rsidRDefault="00677EE5">
      <w:pPr>
        <w:pStyle w:val="2"/>
        <w:pBdr>
          <w:right w:val="single" w:sz="4" w:space="31"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78A1D4AE" w14:textId="77777777" w:rsidR="0082646F" w:rsidRDefault="0082646F">
      <w:pPr>
        <w:rPr>
          <w:rFonts w:ascii="Arial" w:hAnsi="Arial" w:cs="Arial"/>
          <w:sz w:val="20"/>
          <w:lang w:val="el-GR"/>
        </w:rPr>
      </w:pPr>
    </w:p>
    <w:tbl>
      <w:tblPr>
        <w:tblW w:w="1016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322"/>
        <w:gridCol w:w="642"/>
        <w:gridCol w:w="91"/>
        <w:gridCol w:w="1905"/>
        <w:gridCol w:w="704"/>
        <w:gridCol w:w="382"/>
        <w:gridCol w:w="704"/>
        <w:gridCol w:w="704"/>
        <w:gridCol w:w="321"/>
        <w:gridCol w:w="704"/>
        <w:gridCol w:w="528"/>
        <w:gridCol w:w="528"/>
        <w:gridCol w:w="1072"/>
        <w:gridCol w:w="220"/>
      </w:tblGrid>
      <w:tr w:rsidR="0082646F" w:rsidRPr="00C507B0" w14:paraId="021F980C" w14:textId="77777777">
        <w:trPr>
          <w:cantSplit/>
          <w:trHeight w:val="416"/>
        </w:trPr>
        <w:tc>
          <w:tcPr>
            <w:tcW w:w="1336" w:type="dxa"/>
          </w:tcPr>
          <w:p w14:paraId="7369129D" w14:textId="77777777" w:rsidR="0082646F" w:rsidRDefault="00677EE5">
            <w:pPr>
              <w:spacing w:before="240"/>
              <w:ind w:right="-6878"/>
              <w:rPr>
                <w:rFonts w:ascii="Arial" w:hAnsi="Arial" w:cs="Arial"/>
                <w:sz w:val="20"/>
              </w:rPr>
            </w:pPr>
            <w:proofErr w:type="gramStart"/>
            <w:r>
              <w:rPr>
                <w:rFonts w:ascii="Arial" w:hAnsi="Arial" w:cs="Arial"/>
                <w:sz w:val="20"/>
              </w:rPr>
              <w:t>ΠΡΟΣ</w:t>
            </w:r>
            <w:r>
              <w:rPr>
                <w:rFonts w:ascii="Arial" w:hAnsi="Arial" w:cs="Arial"/>
                <w:sz w:val="20"/>
                <w:vertAlign w:val="superscript"/>
              </w:rPr>
              <w:t>(</w:t>
            </w:r>
            <w:proofErr w:type="gramEnd"/>
            <w:r>
              <w:rPr>
                <w:rFonts w:ascii="Arial" w:hAnsi="Arial" w:cs="Arial"/>
                <w:sz w:val="20"/>
                <w:vertAlign w:val="superscript"/>
              </w:rPr>
              <w:t>1)</w:t>
            </w:r>
            <w:r>
              <w:rPr>
                <w:rFonts w:ascii="Arial" w:hAnsi="Arial" w:cs="Arial"/>
                <w:sz w:val="20"/>
              </w:rPr>
              <w:t>:</w:t>
            </w:r>
          </w:p>
        </w:tc>
        <w:tc>
          <w:tcPr>
            <w:tcW w:w="8827" w:type="dxa"/>
            <w:gridSpan w:val="14"/>
          </w:tcPr>
          <w:p w14:paraId="20FC1789" w14:textId="297117E1" w:rsidR="0082646F" w:rsidRPr="00E63923" w:rsidRDefault="00E63923">
            <w:pPr>
              <w:spacing w:before="240"/>
              <w:ind w:right="-6878"/>
              <w:rPr>
                <w:rFonts w:asciiTheme="minorHAnsi" w:hAnsiTheme="minorHAnsi" w:cstheme="minorHAnsi"/>
                <w:b/>
                <w:bCs/>
                <w:szCs w:val="24"/>
                <w:lang w:val="el-GR"/>
              </w:rPr>
            </w:pPr>
            <w:r w:rsidRPr="00E63923">
              <w:rPr>
                <w:rFonts w:asciiTheme="minorHAnsi" w:hAnsiTheme="minorHAnsi" w:cstheme="minorHAnsi"/>
                <w:b/>
                <w:bCs/>
                <w:szCs w:val="24"/>
                <w:lang w:val="el-GR"/>
              </w:rPr>
              <w:t xml:space="preserve">Τοπικό Συμβούλιο Επιλογής </w:t>
            </w:r>
            <w:r w:rsidR="003D4038">
              <w:rPr>
                <w:rFonts w:asciiTheme="minorHAnsi" w:hAnsiTheme="minorHAnsi" w:cstheme="minorHAnsi"/>
                <w:b/>
                <w:bCs/>
                <w:szCs w:val="24"/>
                <w:lang w:val="el-GR"/>
              </w:rPr>
              <w:t>Δ.</w:t>
            </w:r>
            <w:r>
              <w:rPr>
                <w:rFonts w:asciiTheme="minorHAnsi" w:hAnsiTheme="minorHAnsi" w:cstheme="minorHAnsi"/>
                <w:b/>
                <w:bCs/>
                <w:szCs w:val="24"/>
                <w:lang w:val="el-GR"/>
              </w:rPr>
              <w:t>Π.Ε. Δωδεκανήσου</w:t>
            </w:r>
          </w:p>
        </w:tc>
      </w:tr>
      <w:tr w:rsidR="0082646F" w14:paraId="2CCC7364" w14:textId="77777777">
        <w:trPr>
          <w:cantSplit/>
          <w:trHeight w:val="416"/>
        </w:trPr>
        <w:tc>
          <w:tcPr>
            <w:tcW w:w="1336" w:type="dxa"/>
            <w:vAlign w:val="center"/>
          </w:tcPr>
          <w:p w14:paraId="1118BD75" w14:textId="77777777" w:rsidR="0082646F" w:rsidRDefault="00677EE5">
            <w:pPr>
              <w:spacing w:before="240"/>
              <w:ind w:right="-6878" w:firstLine="0"/>
              <w:jc w:val="left"/>
              <w:rPr>
                <w:rFonts w:ascii="Arial" w:hAnsi="Arial" w:cs="Arial"/>
                <w:sz w:val="16"/>
              </w:rPr>
            </w:pPr>
            <w:r>
              <w:rPr>
                <w:rFonts w:ascii="Arial" w:hAnsi="Arial" w:cs="Arial"/>
                <w:sz w:val="16"/>
              </w:rPr>
              <w:t xml:space="preserve">Ο – Η </w:t>
            </w:r>
            <w:proofErr w:type="spellStart"/>
            <w:r>
              <w:rPr>
                <w:rFonts w:ascii="Arial" w:hAnsi="Arial" w:cs="Arial"/>
                <w:sz w:val="16"/>
              </w:rPr>
              <w:t>Όνομ</w:t>
            </w:r>
            <w:proofErr w:type="spellEnd"/>
            <w:r>
              <w:rPr>
                <w:rFonts w:ascii="Arial" w:hAnsi="Arial" w:cs="Arial"/>
                <w:sz w:val="16"/>
              </w:rPr>
              <w:t>α:</w:t>
            </w:r>
          </w:p>
        </w:tc>
        <w:tc>
          <w:tcPr>
            <w:tcW w:w="3664" w:type="dxa"/>
            <w:gridSpan w:val="5"/>
            <w:vAlign w:val="center"/>
          </w:tcPr>
          <w:p w14:paraId="7D28F4B7" w14:textId="77777777" w:rsidR="0082646F" w:rsidRDefault="0082646F">
            <w:pPr>
              <w:spacing w:before="240"/>
              <w:ind w:right="-6878"/>
              <w:jc w:val="left"/>
              <w:rPr>
                <w:rFonts w:ascii="Arial" w:hAnsi="Arial" w:cs="Arial"/>
                <w:sz w:val="16"/>
              </w:rPr>
            </w:pPr>
          </w:p>
        </w:tc>
        <w:tc>
          <w:tcPr>
            <w:tcW w:w="1086" w:type="dxa"/>
            <w:gridSpan w:val="2"/>
            <w:vAlign w:val="center"/>
          </w:tcPr>
          <w:p w14:paraId="2740FEB4" w14:textId="77777777" w:rsidR="0082646F" w:rsidRDefault="00677EE5">
            <w:pPr>
              <w:spacing w:before="240"/>
              <w:ind w:right="-6878" w:firstLine="0"/>
              <w:jc w:val="left"/>
              <w:rPr>
                <w:rFonts w:ascii="Arial" w:hAnsi="Arial" w:cs="Arial"/>
                <w:sz w:val="16"/>
              </w:rPr>
            </w:pPr>
            <w:r>
              <w:rPr>
                <w:rFonts w:ascii="Arial" w:hAnsi="Arial" w:cs="Arial"/>
                <w:sz w:val="16"/>
              </w:rPr>
              <w:t>Επ</w:t>
            </w:r>
            <w:proofErr w:type="spellStart"/>
            <w:r>
              <w:rPr>
                <w:rFonts w:ascii="Arial" w:hAnsi="Arial" w:cs="Arial"/>
                <w:sz w:val="16"/>
              </w:rPr>
              <w:t>ώνυμο</w:t>
            </w:r>
            <w:proofErr w:type="spellEnd"/>
            <w:r>
              <w:rPr>
                <w:rFonts w:ascii="Arial" w:hAnsi="Arial" w:cs="Arial"/>
                <w:sz w:val="16"/>
              </w:rPr>
              <w:t>:</w:t>
            </w:r>
          </w:p>
        </w:tc>
        <w:tc>
          <w:tcPr>
            <w:tcW w:w="4077" w:type="dxa"/>
            <w:gridSpan w:val="7"/>
            <w:vAlign w:val="center"/>
          </w:tcPr>
          <w:p w14:paraId="0377FA5D" w14:textId="77777777" w:rsidR="0082646F" w:rsidRDefault="0082646F">
            <w:pPr>
              <w:spacing w:before="240"/>
              <w:ind w:right="-6878"/>
              <w:jc w:val="left"/>
              <w:rPr>
                <w:rFonts w:ascii="Arial" w:hAnsi="Arial" w:cs="Arial"/>
                <w:sz w:val="16"/>
              </w:rPr>
            </w:pPr>
          </w:p>
        </w:tc>
      </w:tr>
      <w:tr w:rsidR="0082646F" w14:paraId="698D08D6" w14:textId="77777777">
        <w:trPr>
          <w:cantSplit/>
          <w:trHeight w:val="409"/>
        </w:trPr>
        <w:tc>
          <w:tcPr>
            <w:tcW w:w="2391" w:type="dxa"/>
            <w:gridSpan w:val="4"/>
          </w:tcPr>
          <w:p w14:paraId="3A73803F" w14:textId="77777777" w:rsidR="0082646F" w:rsidRDefault="00677EE5">
            <w:pPr>
              <w:spacing w:before="240"/>
              <w:ind w:firstLine="0"/>
              <w:rPr>
                <w:rFonts w:ascii="Arial" w:hAnsi="Arial" w:cs="Arial"/>
                <w:sz w:val="16"/>
              </w:rPr>
            </w:pPr>
            <w:proofErr w:type="spellStart"/>
            <w:r>
              <w:rPr>
                <w:rFonts w:ascii="Arial" w:hAnsi="Arial" w:cs="Arial"/>
                <w:sz w:val="16"/>
              </w:rPr>
              <w:t>Όνομ</w:t>
            </w:r>
            <w:proofErr w:type="spellEnd"/>
            <w:r>
              <w:rPr>
                <w:rFonts w:ascii="Arial" w:hAnsi="Arial" w:cs="Arial"/>
                <w:sz w:val="16"/>
              </w:rPr>
              <w:t>α και Επ</w:t>
            </w:r>
            <w:proofErr w:type="spellStart"/>
            <w:r>
              <w:rPr>
                <w:rFonts w:ascii="Arial" w:hAnsi="Arial" w:cs="Arial"/>
                <w:sz w:val="16"/>
              </w:rPr>
              <w:t>ώνυμο</w:t>
            </w:r>
            <w:proofErr w:type="spellEnd"/>
            <w:r>
              <w:rPr>
                <w:rFonts w:ascii="Arial" w:hAnsi="Arial" w:cs="Arial"/>
                <w:sz w:val="16"/>
              </w:rPr>
              <w:t xml:space="preserve"> Πα</w:t>
            </w:r>
            <w:proofErr w:type="spellStart"/>
            <w:r>
              <w:rPr>
                <w:rFonts w:ascii="Arial" w:hAnsi="Arial" w:cs="Arial"/>
                <w:sz w:val="16"/>
              </w:rPr>
              <w:t>τέρ</w:t>
            </w:r>
            <w:proofErr w:type="spellEnd"/>
            <w:r>
              <w:rPr>
                <w:rFonts w:ascii="Arial" w:hAnsi="Arial" w:cs="Arial"/>
                <w:sz w:val="16"/>
              </w:rPr>
              <w:t xml:space="preserve">α: </w:t>
            </w:r>
          </w:p>
        </w:tc>
        <w:tc>
          <w:tcPr>
            <w:tcW w:w="7772" w:type="dxa"/>
            <w:gridSpan w:val="11"/>
          </w:tcPr>
          <w:p w14:paraId="7C0BBE36" w14:textId="77777777" w:rsidR="0082646F" w:rsidRDefault="0082646F">
            <w:pPr>
              <w:spacing w:before="240"/>
              <w:rPr>
                <w:rFonts w:ascii="Arial" w:hAnsi="Arial" w:cs="Arial"/>
                <w:sz w:val="16"/>
              </w:rPr>
            </w:pPr>
          </w:p>
        </w:tc>
      </w:tr>
      <w:tr w:rsidR="0082646F" w14:paraId="641F91D1" w14:textId="77777777">
        <w:trPr>
          <w:cantSplit/>
          <w:trHeight w:val="417"/>
        </w:trPr>
        <w:tc>
          <w:tcPr>
            <w:tcW w:w="2391" w:type="dxa"/>
            <w:gridSpan w:val="4"/>
          </w:tcPr>
          <w:p w14:paraId="6298F73F" w14:textId="77777777" w:rsidR="0082646F" w:rsidRDefault="00677EE5">
            <w:pPr>
              <w:spacing w:before="240"/>
              <w:ind w:firstLine="0"/>
              <w:rPr>
                <w:rFonts w:ascii="Arial" w:hAnsi="Arial" w:cs="Arial"/>
                <w:sz w:val="16"/>
              </w:rPr>
            </w:pPr>
            <w:proofErr w:type="spellStart"/>
            <w:r>
              <w:rPr>
                <w:rFonts w:ascii="Arial" w:hAnsi="Arial" w:cs="Arial"/>
                <w:sz w:val="16"/>
              </w:rPr>
              <w:t>Όνομ</w:t>
            </w:r>
            <w:proofErr w:type="spellEnd"/>
            <w:r>
              <w:rPr>
                <w:rFonts w:ascii="Arial" w:hAnsi="Arial" w:cs="Arial"/>
                <w:sz w:val="16"/>
              </w:rPr>
              <w:t>α και Επ</w:t>
            </w:r>
            <w:proofErr w:type="spellStart"/>
            <w:r>
              <w:rPr>
                <w:rFonts w:ascii="Arial" w:hAnsi="Arial" w:cs="Arial"/>
                <w:sz w:val="16"/>
              </w:rPr>
              <w:t>ώνυμο</w:t>
            </w:r>
            <w:proofErr w:type="spellEnd"/>
            <w:r>
              <w:rPr>
                <w:rFonts w:ascii="Arial" w:hAnsi="Arial" w:cs="Arial"/>
                <w:sz w:val="16"/>
              </w:rPr>
              <w:t xml:space="preserve"> </w:t>
            </w:r>
            <w:proofErr w:type="spellStart"/>
            <w:r>
              <w:rPr>
                <w:rFonts w:ascii="Arial" w:hAnsi="Arial" w:cs="Arial"/>
                <w:sz w:val="16"/>
              </w:rPr>
              <w:t>Μητέρ</w:t>
            </w:r>
            <w:proofErr w:type="spellEnd"/>
            <w:r>
              <w:rPr>
                <w:rFonts w:ascii="Arial" w:hAnsi="Arial" w:cs="Arial"/>
                <w:sz w:val="16"/>
              </w:rPr>
              <w:t>ας:</w:t>
            </w:r>
          </w:p>
        </w:tc>
        <w:tc>
          <w:tcPr>
            <w:tcW w:w="7772" w:type="dxa"/>
            <w:gridSpan w:val="11"/>
          </w:tcPr>
          <w:p w14:paraId="21520F3E" w14:textId="77777777" w:rsidR="0082646F" w:rsidRDefault="0082646F">
            <w:pPr>
              <w:spacing w:before="240"/>
              <w:rPr>
                <w:rFonts w:ascii="Arial" w:hAnsi="Arial" w:cs="Arial"/>
                <w:sz w:val="16"/>
              </w:rPr>
            </w:pPr>
          </w:p>
        </w:tc>
      </w:tr>
      <w:tr w:rsidR="0082646F" w14:paraId="22A3A96A" w14:textId="77777777">
        <w:trPr>
          <w:cantSplit/>
          <w:trHeight w:val="439"/>
        </w:trPr>
        <w:tc>
          <w:tcPr>
            <w:tcW w:w="2391" w:type="dxa"/>
            <w:gridSpan w:val="4"/>
          </w:tcPr>
          <w:p w14:paraId="2A29E607" w14:textId="77777777" w:rsidR="0082646F" w:rsidRDefault="00677EE5">
            <w:pPr>
              <w:spacing w:before="240"/>
              <w:ind w:right="-2332" w:firstLine="0"/>
              <w:rPr>
                <w:rFonts w:ascii="Arial" w:hAnsi="Arial" w:cs="Arial"/>
                <w:sz w:val="16"/>
              </w:rPr>
            </w:pPr>
            <w:proofErr w:type="spellStart"/>
            <w:r>
              <w:rPr>
                <w:rFonts w:ascii="Arial" w:hAnsi="Arial" w:cs="Arial"/>
                <w:sz w:val="16"/>
              </w:rPr>
              <w:t>Ημερομηνί</w:t>
            </w:r>
            <w:proofErr w:type="spellEnd"/>
            <w:r>
              <w:rPr>
                <w:rFonts w:ascii="Arial" w:hAnsi="Arial" w:cs="Arial"/>
                <w:sz w:val="16"/>
              </w:rPr>
              <w:t xml:space="preserve">α </w:t>
            </w:r>
            <w:proofErr w:type="spellStart"/>
            <w:proofErr w:type="gramStart"/>
            <w:r>
              <w:rPr>
                <w:rFonts w:ascii="Arial" w:hAnsi="Arial" w:cs="Arial"/>
                <w:sz w:val="16"/>
              </w:rPr>
              <w:t>γέννησης</w:t>
            </w:r>
            <w:proofErr w:type="spellEnd"/>
            <w:r>
              <w:rPr>
                <w:rFonts w:ascii="Arial" w:hAnsi="Arial" w:cs="Arial"/>
                <w:sz w:val="16"/>
                <w:vertAlign w:val="superscript"/>
              </w:rPr>
              <w:t>(</w:t>
            </w:r>
            <w:proofErr w:type="gramEnd"/>
            <w:r>
              <w:rPr>
                <w:rFonts w:ascii="Arial" w:hAnsi="Arial" w:cs="Arial"/>
                <w:sz w:val="16"/>
                <w:vertAlign w:val="superscript"/>
              </w:rPr>
              <w:t>2)</w:t>
            </w:r>
            <w:r>
              <w:rPr>
                <w:rFonts w:ascii="Arial" w:hAnsi="Arial" w:cs="Arial"/>
                <w:sz w:val="16"/>
              </w:rPr>
              <w:t xml:space="preserve">: </w:t>
            </w:r>
          </w:p>
        </w:tc>
        <w:tc>
          <w:tcPr>
            <w:tcW w:w="7772" w:type="dxa"/>
            <w:gridSpan w:val="11"/>
          </w:tcPr>
          <w:p w14:paraId="246A71FC" w14:textId="77777777" w:rsidR="0082646F" w:rsidRDefault="0082646F">
            <w:pPr>
              <w:spacing w:before="240"/>
              <w:ind w:right="-2332"/>
              <w:rPr>
                <w:rFonts w:ascii="Arial" w:hAnsi="Arial" w:cs="Arial"/>
                <w:sz w:val="16"/>
              </w:rPr>
            </w:pPr>
          </w:p>
        </w:tc>
      </w:tr>
      <w:tr w:rsidR="0082646F" w14:paraId="4935D4E6" w14:textId="77777777">
        <w:trPr>
          <w:cantSplit/>
          <w:trHeight w:val="447"/>
        </w:trPr>
        <w:tc>
          <w:tcPr>
            <w:tcW w:w="2391" w:type="dxa"/>
            <w:gridSpan w:val="4"/>
            <w:tcBorders>
              <w:top w:val="single" w:sz="4" w:space="0" w:color="auto"/>
              <w:left w:val="single" w:sz="4" w:space="0" w:color="auto"/>
              <w:bottom w:val="single" w:sz="4" w:space="0" w:color="auto"/>
              <w:right w:val="single" w:sz="4" w:space="0" w:color="auto"/>
            </w:tcBorders>
          </w:tcPr>
          <w:p w14:paraId="7BA70B51" w14:textId="77777777" w:rsidR="0082646F" w:rsidRDefault="00677EE5">
            <w:pPr>
              <w:spacing w:before="240"/>
              <w:ind w:firstLine="0"/>
              <w:rPr>
                <w:rFonts w:ascii="Arial" w:hAnsi="Arial" w:cs="Arial"/>
                <w:sz w:val="16"/>
              </w:rPr>
            </w:pPr>
            <w:proofErr w:type="spellStart"/>
            <w:r>
              <w:rPr>
                <w:rFonts w:ascii="Arial" w:hAnsi="Arial" w:cs="Arial"/>
                <w:sz w:val="16"/>
              </w:rPr>
              <w:t>Τό</w:t>
            </w:r>
            <w:proofErr w:type="spellEnd"/>
            <w:r>
              <w:rPr>
                <w:rFonts w:ascii="Arial" w:hAnsi="Arial" w:cs="Arial"/>
                <w:sz w:val="16"/>
              </w:rPr>
              <w:t xml:space="preserve">πος </w:t>
            </w:r>
            <w:proofErr w:type="spellStart"/>
            <w:r>
              <w:rPr>
                <w:rFonts w:ascii="Arial" w:hAnsi="Arial" w:cs="Arial"/>
                <w:sz w:val="16"/>
              </w:rPr>
              <w:t>Γέννησης</w:t>
            </w:r>
            <w:proofErr w:type="spellEnd"/>
            <w:r>
              <w:rPr>
                <w:rFonts w:ascii="Arial" w:hAnsi="Arial" w:cs="Arial"/>
                <w:sz w:val="16"/>
              </w:rPr>
              <w:t>:</w:t>
            </w:r>
          </w:p>
        </w:tc>
        <w:tc>
          <w:tcPr>
            <w:tcW w:w="7772" w:type="dxa"/>
            <w:gridSpan w:val="11"/>
            <w:tcBorders>
              <w:top w:val="single" w:sz="4" w:space="0" w:color="auto"/>
              <w:left w:val="single" w:sz="4" w:space="0" w:color="auto"/>
              <w:bottom w:val="single" w:sz="4" w:space="0" w:color="auto"/>
              <w:right w:val="single" w:sz="4" w:space="0" w:color="auto"/>
            </w:tcBorders>
          </w:tcPr>
          <w:p w14:paraId="526A0B06" w14:textId="77777777" w:rsidR="0082646F" w:rsidRDefault="0082646F">
            <w:pPr>
              <w:spacing w:before="240"/>
              <w:rPr>
                <w:rFonts w:ascii="Arial" w:hAnsi="Arial" w:cs="Arial"/>
                <w:sz w:val="16"/>
              </w:rPr>
            </w:pPr>
          </w:p>
        </w:tc>
      </w:tr>
      <w:tr w:rsidR="0082646F" w14:paraId="4B6FC950" w14:textId="77777777">
        <w:trPr>
          <w:cantSplit/>
          <w:trHeight w:val="455"/>
        </w:trPr>
        <w:tc>
          <w:tcPr>
            <w:tcW w:w="2391" w:type="dxa"/>
            <w:gridSpan w:val="4"/>
          </w:tcPr>
          <w:p w14:paraId="31354EBA" w14:textId="77777777" w:rsidR="0082646F" w:rsidRDefault="00677EE5">
            <w:pPr>
              <w:spacing w:before="240"/>
              <w:ind w:firstLine="0"/>
              <w:rPr>
                <w:rFonts w:ascii="Arial" w:hAnsi="Arial" w:cs="Arial"/>
                <w:sz w:val="16"/>
              </w:rPr>
            </w:pPr>
            <w:proofErr w:type="spellStart"/>
            <w:r>
              <w:rPr>
                <w:rFonts w:ascii="Arial" w:hAnsi="Arial" w:cs="Arial"/>
                <w:sz w:val="16"/>
              </w:rPr>
              <w:t>Αριθμός</w:t>
            </w:r>
            <w:proofErr w:type="spellEnd"/>
            <w:r>
              <w:rPr>
                <w:rFonts w:ascii="Arial" w:hAnsi="Arial" w:cs="Arial"/>
                <w:sz w:val="16"/>
              </w:rPr>
              <w:t xml:space="preserve"> </w:t>
            </w:r>
            <w:proofErr w:type="spellStart"/>
            <w:r>
              <w:rPr>
                <w:rFonts w:ascii="Arial" w:hAnsi="Arial" w:cs="Arial"/>
                <w:sz w:val="16"/>
              </w:rPr>
              <w:t>Δελτίου</w:t>
            </w:r>
            <w:proofErr w:type="spellEnd"/>
            <w:r>
              <w:rPr>
                <w:rFonts w:ascii="Arial" w:hAnsi="Arial" w:cs="Arial"/>
                <w:sz w:val="16"/>
              </w:rPr>
              <w:t xml:space="preserve"> Τα</w:t>
            </w:r>
            <w:proofErr w:type="spellStart"/>
            <w:r>
              <w:rPr>
                <w:rFonts w:ascii="Arial" w:hAnsi="Arial" w:cs="Arial"/>
                <w:sz w:val="16"/>
              </w:rPr>
              <w:t>υτότητ</w:t>
            </w:r>
            <w:proofErr w:type="spellEnd"/>
            <w:r>
              <w:rPr>
                <w:rFonts w:ascii="Arial" w:hAnsi="Arial" w:cs="Arial"/>
                <w:sz w:val="16"/>
              </w:rPr>
              <w:t>ας:</w:t>
            </w:r>
          </w:p>
        </w:tc>
        <w:tc>
          <w:tcPr>
            <w:tcW w:w="2991" w:type="dxa"/>
            <w:gridSpan w:val="3"/>
          </w:tcPr>
          <w:p w14:paraId="651A00DF" w14:textId="77777777" w:rsidR="0082646F" w:rsidRDefault="0082646F">
            <w:pPr>
              <w:spacing w:before="240"/>
              <w:rPr>
                <w:rFonts w:ascii="Arial" w:hAnsi="Arial" w:cs="Arial"/>
                <w:sz w:val="16"/>
              </w:rPr>
            </w:pPr>
          </w:p>
        </w:tc>
        <w:tc>
          <w:tcPr>
            <w:tcW w:w="704" w:type="dxa"/>
          </w:tcPr>
          <w:p w14:paraId="31A059E8" w14:textId="77777777" w:rsidR="0082646F" w:rsidRDefault="00677EE5">
            <w:pPr>
              <w:spacing w:before="240"/>
              <w:ind w:firstLine="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077" w:type="dxa"/>
            <w:gridSpan w:val="7"/>
          </w:tcPr>
          <w:p w14:paraId="6FA5EC86" w14:textId="77777777" w:rsidR="0082646F" w:rsidRDefault="0082646F">
            <w:pPr>
              <w:spacing w:before="240"/>
              <w:rPr>
                <w:rFonts w:ascii="Arial" w:hAnsi="Arial" w:cs="Arial"/>
                <w:sz w:val="16"/>
              </w:rPr>
            </w:pPr>
          </w:p>
        </w:tc>
      </w:tr>
      <w:tr w:rsidR="0082646F" w14:paraId="67F5B999" w14:textId="77777777">
        <w:trPr>
          <w:cantSplit/>
          <w:trHeight w:val="578"/>
        </w:trPr>
        <w:tc>
          <w:tcPr>
            <w:tcW w:w="1658" w:type="dxa"/>
            <w:gridSpan w:val="2"/>
          </w:tcPr>
          <w:p w14:paraId="1A8AECFD" w14:textId="77777777" w:rsidR="0082646F" w:rsidRDefault="00677EE5">
            <w:pPr>
              <w:spacing w:before="240"/>
              <w:ind w:firstLine="0"/>
              <w:rPr>
                <w:rFonts w:ascii="Arial" w:hAnsi="Arial" w:cs="Arial"/>
                <w:sz w:val="16"/>
              </w:rPr>
            </w:pPr>
            <w:proofErr w:type="spellStart"/>
            <w:r>
              <w:rPr>
                <w:rFonts w:ascii="Arial" w:hAnsi="Arial" w:cs="Arial"/>
                <w:sz w:val="16"/>
              </w:rPr>
              <w:t>Τό</w:t>
            </w:r>
            <w:proofErr w:type="spellEnd"/>
            <w:r>
              <w:rPr>
                <w:rFonts w:ascii="Arial" w:hAnsi="Arial" w:cs="Arial"/>
                <w:sz w:val="16"/>
              </w:rPr>
              <w:t>πος Κα</w:t>
            </w:r>
            <w:proofErr w:type="spellStart"/>
            <w:r>
              <w:rPr>
                <w:rFonts w:ascii="Arial" w:hAnsi="Arial" w:cs="Arial"/>
                <w:sz w:val="16"/>
              </w:rPr>
              <w:t>τοικί</w:t>
            </w:r>
            <w:proofErr w:type="spellEnd"/>
            <w:r>
              <w:rPr>
                <w:rFonts w:ascii="Arial" w:hAnsi="Arial" w:cs="Arial"/>
                <w:sz w:val="16"/>
              </w:rPr>
              <w:t>ας:</w:t>
            </w:r>
          </w:p>
        </w:tc>
        <w:tc>
          <w:tcPr>
            <w:tcW w:w="2638" w:type="dxa"/>
            <w:gridSpan w:val="3"/>
          </w:tcPr>
          <w:p w14:paraId="5EB2611A" w14:textId="77777777" w:rsidR="0082646F" w:rsidRDefault="0082646F">
            <w:pPr>
              <w:spacing w:before="240"/>
              <w:rPr>
                <w:rFonts w:ascii="Arial" w:hAnsi="Arial" w:cs="Arial"/>
                <w:sz w:val="16"/>
              </w:rPr>
            </w:pPr>
          </w:p>
        </w:tc>
        <w:tc>
          <w:tcPr>
            <w:tcW w:w="704" w:type="dxa"/>
          </w:tcPr>
          <w:p w14:paraId="7C440F50" w14:textId="77777777" w:rsidR="0082646F" w:rsidRDefault="00677EE5">
            <w:pPr>
              <w:spacing w:before="240"/>
              <w:ind w:firstLine="0"/>
              <w:rPr>
                <w:rFonts w:ascii="Arial" w:hAnsi="Arial" w:cs="Arial"/>
                <w:sz w:val="16"/>
              </w:rPr>
            </w:pPr>
            <w:proofErr w:type="spellStart"/>
            <w:r>
              <w:rPr>
                <w:rFonts w:ascii="Arial" w:hAnsi="Arial" w:cs="Arial"/>
                <w:sz w:val="16"/>
              </w:rPr>
              <w:t>Οδός</w:t>
            </w:r>
            <w:proofErr w:type="spellEnd"/>
            <w:r>
              <w:rPr>
                <w:rFonts w:ascii="Arial" w:hAnsi="Arial" w:cs="Arial"/>
                <w:sz w:val="16"/>
              </w:rPr>
              <w:t>:</w:t>
            </w:r>
          </w:p>
        </w:tc>
        <w:tc>
          <w:tcPr>
            <w:tcW w:w="2111" w:type="dxa"/>
            <w:gridSpan w:val="4"/>
          </w:tcPr>
          <w:p w14:paraId="5A0C6D57" w14:textId="77777777" w:rsidR="0082646F" w:rsidRDefault="0082646F">
            <w:pPr>
              <w:spacing w:before="240"/>
              <w:rPr>
                <w:rFonts w:ascii="Arial" w:hAnsi="Arial" w:cs="Arial"/>
                <w:sz w:val="16"/>
              </w:rPr>
            </w:pPr>
          </w:p>
        </w:tc>
        <w:tc>
          <w:tcPr>
            <w:tcW w:w="704" w:type="dxa"/>
          </w:tcPr>
          <w:p w14:paraId="29CB976C" w14:textId="77777777" w:rsidR="0082646F" w:rsidRDefault="00677EE5">
            <w:pPr>
              <w:spacing w:before="240"/>
              <w:ind w:firstLine="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28" w:type="dxa"/>
          </w:tcPr>
          <w:p w14:paraId="027CC488" w14:textId="77777777" w:rsidR="0082646F" w:rsidRDefault="0082646F">
            <w:pPr>
              <w:spacing w:before="240"/>
              <w:rPr>
                <w:rFonts w:ascii="Arial" w:hAnsi="Arial" w:cs="Arial"/>
                <w:sz w:val="16"/>
              </w:rPr>
            </w:pPr>
          </w:p>
        </w:tc>
        <w:tc>
          <w:tcPr>
            <w:tcW w:w="528" w:type="dxa"/>
          </w:tcPr>
          <w:p w14:paraId="078C5506" w14:textId="77777777" w:rsidR="0082646F" w:rsidRDefault="00677EE5">
            <w:pPr>
              <w:spacing w:before="240"/>
              <w:ind w:firstLine="0"/>
              <w:rPr>
                <w:rFonts w:ascii="Arial" w:hAnsi="Arial" w:cs="Arial"/>
                <w:sz w:val="16"/>
              </w:rPr>
            </w:pPr>
            <w:r>
              <w:rPr>
                <w:rFonts w:ascii="Arial" w:hAnsi="Arial" w:cs="Arial"/>
                <w:sz w:val="16"/>
              </w:rPr>
              <w:t>ΤΚ:</w:t>
            </w:r>
          </w:p>
        </w:tc>
        <w:tc>
          <w:tcPr>
            <w:tcW w:w="1292" w:type="dxa"/>
            <w:gridSpan w:val="2"/>
          </w:tcPr>
          <w:p w14:paraId="2DA682D4" w14:textId="77777777" w:rsidR="0082646F" w:rsidRDefault="0082646F">
            <w:pPr>
              <w:spacing w:before="240"/>
              <w:rPr>
                <w:rFonts w:ascii="Arial" w:hAnsi="Arial" w:cs="Arial"/>
                <w:sz w:val="16"/>
              </w:rPr>
            </w:pPr>
          </w:p>
        </w:tc>
      </w:tr>
      <w:tr w:rsidR="0082646F" w:rsidRPr="00C507B0" w14:paraId="1A5AE9E3" w14:textId="77777777">
        <w:trPr>
          <w:cantSplit/>
          <w:trHeight w:val="521"/>
        </w:trPr>
        <w:tc>
          <w:tcPr>
            <w:tcW w:w="2300" w:type="dxa"/>
            <w:gridSpan w:val="3"/>
            <w:vAlign w:val="bottom"/>
          </w:tcPr>
          <w:p w14:paraId="58DE152F" w14:textId="77777777" w:rsidR="0082646F" w:rsidRDefault="00677EE5">
            <w:pPr>
              <w:spacing w:before="240"/>
              <w:ind w:firstLine="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w:t>
            </w:r>
            <w:proofErr w:type="spellEnd"/>
            <w:r>
              <w:rPr>
                <w:rFonts w:ascii="Arial" w:hAnsi="Arial" w:cs="Arial"/>
                <w:sz w:val="16"/>
              </w:rPr>
              <w:t>που (</w:t>
            </w:r>
            <w:r>
              <w:rPr>
                <w:rFonts w:ascii="Arial" w:hAnsi="Arial" w:cs="Arial"/>
                <w:sz w:val="16"/>
                <w:lang w:val="en-US"/>
              </w:rPr>
              <w:t>Fax</w:t>
            </w:r>
            <w:r>
              <w:rPr>
                <w:rFonts w:ascii="Arial" w:hAnsi="Arial" w:cs="Arial"/>
                <w:sz w:val="16"/>
              </w:rPr>
              <w:t>):</w:t>
            </w:r>
          </w:p>
        </w:tc>
        <w:tc>
          <w:tcPr>
            <w:tcW w:w="3082" w:type="dxa"/>
            <w:gridSpan w:val="4"/>
            <w:vAlign w:val="bottom"/>
          </w:tcPr>
          <w:p w14:paraId="5ADF9220" w14:textId="77777777" w:rsidR="0082646F" w:rsidRDefault="0082646F">
            <w:pPr>
              <w:spacing w:before="240"/>
              <w:rPr>
                <w:rFonts w:ascii="Arial" w:hAnsi="Arial" w:cs="Arial"/>
                <w:sz w:val="16"/>
              </w:rPr>
            </w:pPr>
          </w:p>
        </w:tc>
        <w:tc>
          <w:tcPr>
            <w:tcW w:w="1408" w:type="dxa"/>
            <w:gridSpan w:val="2"/>
            <w:vAlign w:val="bottom"/>
          </w:tcPr>
          <w:p w14:paraId="4DF5BE99" w14:textId="77777777" w:rsidR="0082646F" w:rsidRDefault="00677EE5">
            <w:pPr>
              <w:ind w:firstLine="0"/>
              <w:rPr>
                <w:rFonts w:ascii="Arial" w:hAnsi="Arial" w:cs="Arial"/>
                <w:sz w:val="16"/>
                <w:lang w:val="el-GR"/>
              </w:rPr>
            </w:pPr>
            <w:r>
              <w:rPr>
                <w:rFonts w:ascii="Arial" w:hAnsi="Arial" w:cs="Arial"/>
                <w:sz w:val="16"/>
                <w:lang w:val="el-GR"/>
              </w:rPr>
              <w:t>Δ/</w:t>
            </w:r>
            <w:proofErr w:type="spellStart"/>
            <w:r>
              <w:rPr>
                <w:rFonts w:ascii="Arial" w:hAnsi="Arial" w:cs="Arial"/>
                <w:sz w:val="16"/>
                <w:lang w:val="el-GR"/>
              </w:rPr>
              <w:t>νση</w:t>
            </w:r>
            <w:proofErr w:type="spellEnd"/>
            <w:r>
              <w:rPr>
                <w:rFonts w:ascii="Arial" w:hAnsi="Arial" w:cs="Arial"/>
                <w:sz w:val="16"/>
                <w:lang w:val="el-GR"/>
              </w:rPr>
              <w:t xml:space="preserve"> Ηλεκτρ. Ταχυδρομείου</w:t>
            </w:r>
          </w:p>
          <w:p w14:paraId="679DDFC7" w14:textId="77777777" w:rsidR="0082646F" w:rsidRDefault="00677EE5">
            <w:pPr>
              <w:rPr>
                <w:rFonts w:ascii="Arial" w:hAnsi="Arial" w:cs="Arial"/>
                <w:sz w:val="16"/>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3373" w:type="dxa"/>
            <w:gridSpan w:val="6"/>
            <w:vAlign w:val="bottom"/>
          </w:tcPr>
          <w:p w14:paraId="2E9EBA39" w14:textId="77777777" w:rsidR="0082646F" w:rsidRDefault="0082646F">
            <w:pPr>
              <w:spacing w:before="240"/>
              <w:rPr>
                <w:rFonts w:ascii="Arial" w:hAnsi="Arial" w:cs="Arial"/>
                <w:sz w:val="16"/>
                <w:lang w:val="el-GR"/>
              </w:rPr>
            </w:pPr>
          </w:p>
        </w:tc>
      </w:tr>
      <w:tr w:rsidR="0082646F" w:rsidRPr="00C507B0" w14:paraId="150F3B13" w14:textId="77777777">
        <w:trPr>
          <w:gridAfter w:val="1"/>
          <w:wAfter w:w="220" w:type="dxa"/>
          <w:trHeight w:val="992"/>
        </w:trPr>
        <w:tc>
          <w:tcPr>
            <w:tcW w:w="9943" w:type="dxa"/>
            <w:gridSpan w:val="14"/>
            <w:tcBorders>
              <w:top w:val="nil"/>
              <w:left w:val="nil"/>
              <w:bottom w:val="nil"/>
              <w:right w:val="nil"/>
            </w:tcBorders>
            <w:vAlign w:val="center"/>
          </w:tcPr>
          <w:p w14:paraId="2CCB6064" w14:textId="77777777" w:rsidR="0082646F" w:rsidRDefault="0082646F">
            <w:pPr>
              <w:ind w:right="124"/>
              <w:rPr>
                <w:rFonts w:ascii="Arial" w:hAnsi="Arial" w:cs="Arial"/>
                <w:szCs w:val="22"/>
                <w:lang w:val="el-GR"/>
              </w:rPr>
            </w:pPr>
          </w:p>
          <w:p w14:paraId="113D9547" w14:textId="77777777" w:rsidR="0082646F" w:rsidRDefault="00677EE5">
            <w:pPr>
              <w:ind w:right="124"/>
              <w:rPr>
                <w:rFonts w:asciiTheme="minorHAnsi" w:hAnsiTheme="minorHAnsi" w:cstheme="minorHAnsi"/>
                <w:szCs w:val="22"/>
                <w:lang w:val="el-GR"/>
              </w:rPr>
            </w:pPr>
            <w:r>
              <w:rPr>
                <w:rFonts w:asciiTheme="minorHAnsi" w:hAnsiTheme="minorHAnsi" w:cstheme="minorHAnsi"/>
                <w:sz w:val="22"/>
                <w:szCs w:val="22"/>
                <w:lang w:val="el-GR"/>
              </w:rPr>
              <w:t xml:space="preserve">Με ατομική μου ευθύνη και γνωρίζοντας τις κυρώσεις </w:t>
            </w:r>
            <w:r>
              <w:rPr>
                <w:rFonts w:asciiTheme="minorHAnsi" w:hAnsiTheme="minorHAnsi" w:cstheme="minorHAnsi"/>
                <w:sz w:val="22"/>
                <w:szCs w:val="22"/>
                <w:vertAlign w:val="superscript"/>
                <w:lang w:val="el-GR"/>
              </w:rPr>
              <w:t>(3)</w:t>
            </w:r>
            <w:r>
              <w:rPr>
                <w:rFonts w:asciiTheme="minorHAnsi" w:hAnsiTheme="minorHAnsi" w:cstheme="minorHAnsi"/>
                <w:sz w:val="22"/>
                <w:szCs w:val="22"/>
                <w:lang w:val="el-GR"/>
              </w:rPr>
              <w:t>, που προβλέπονται από τις διατάξεις της παρ. 6 του άρθρου 22 του Ν. 1599/1986, δηλώνω ότι:</w:t>
            </w:r>
          </w:p>
          <w:p w14:paraId="02947A12" w14:textId="3A25A8C6" w:rsidR="0082646F" w:rsidRDefault="00677EE5">
            <w:pPr>
              <w:ind w:right="124"/>
              <w:rPr>
                <w:rFonts w:asciiTheme="minorHAnsi" w:hAnsiTheme="minorHAnsi" w:cstheme="minorHAnsi"/>
                <w:szCs w:val="22"/>
                <w:lang w:val="el-GR"/>
              </w:rPr>
            </w:pPr>
            <w:r>
              <w:rPr>
                <w:rFonts w:asciiTheme="minorHAnsi" w:hAnsiTheme="minorHAnsi" w:cstheme="minorHAnsi"/>
                <w:sz w:val="22"/>
                <w:szCs w:val="22"/>
                <w:lang w:val="el-GR"/>
              </w:rPr>
              <w:t>α) ότι δεν διανύω δοκιμαστική υπηρεσία ή εμπίπτω στο πεδίο εφαρμογής της παρ. 1 του άρθρου 78 του ν. 4997/2022, δεν τελώ σε διαθεσιμότητα ή αργία, δεν έχω καταδικαστεί τελεσίδικα για τα αδικήματα της παρ. 1 του άρθρου 8 του Κώδικα Κατάστασης Δημοσίων Πολιτικών διοικητικών Υπαλλήλων και Υπαλλήλων Ν.Π.Δ.Δ. (ν. 3528/2007, Α’ 26) και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p>
          <w:p w14:paraId="151BBDA3" w14:textId="51C892B7" w:rsidR="0082646F" w:rsidRDefault="00677EE5">
            <w:pPr>
              <w:ind w:right="124"/>
              <w:rPr>
                <w:rFonts w:asciiTheme="minorHAnsi" w:hAnsiTheme="minorHAnsi" w:cstheme="minorHAnsi"/>
                <w:szCs w:val="22"/>
                <w:lang w:val="el-GR"/>
              </w:rPr>
            </w:pPr>
            <w:r>
              <w:rPr>
                <w:rFonts w:asciiTheme="minorHAnsi" w:hAnsiTheme="minorHAnsi" w:cstheme="minorHAnsi"/>
                <w:sz w:val="22"/>
                <w:szCs w:val="22"/>
                <w:lang w:val="el-GR"/>
              </w:rPr>
              <w:t>β) όλοι οι υποβαλλόμενοι τίτλοι σπουδών και όλα τα λοιπά δικαιολογητικά είναι γνήσια, καθώς και τα αναφερόμενα στο βιογραφικό μου σημείωμα είναι αληθή.</w:t>
            </w:r>
          </w:p>
          <w:p w14:paraId="6446D96D" w14:textId="16B147B5" w:rsidR="0082646F" w:rsidRDefault="00677EE5">
            <w:pPr>
              <w:ind w:right="124"/>
              <w:rPr>
                <w:rFonts w:asciiTheme="minorHAnsi" w:hAnsiTheme="minorHAnsi" w:cstheme="minorHAnsi"/>
                <w:szCs w:val="22"/>
                <w:lang w:val="el-GR"/>
              </w:rPr>
            </w:pPr>
            <w:r>
              <w:rPr>
                <w:rFonts w:asciiTheme="minorHAnsi" w:hAnsiTheme="minorHAnsi" w:cstheme="minorHAnsi"/>
                <w:sz w:val="22"/>
                <w:szCs w:val="22"/>
                <w:lang w:val="el-GR"/>
              </w:rPr>
              <w:t>γ) δεν έχω απαλλαγεί από τα καθήκοντά μου ως στέλεχος της εκπαίδευσης σύμφωνα με την περ. β΄ της παρ. 1 του άρθρου 44 του ν.4823/2021 τα τέσσερα τελευταία έτη.</w:t>
            </w:r>
          </w:p>
          <w:p w14:paraId="0D1018D2" w14:textId="2A189A56" w:rsidR="0082646F" w:rsidRDefault="00677EE5">
            <w:pPr>
              <w:ind w:right="124"/>
              <w:rPr>
                <w:rFonts w:asciiTheme="minorHAnsi" w:hAnsiTheme="minorHAnsi" w:cstheme="minorHAnsi"/>
                <w:szCs w:val="22"/>
                <w:lang w:val="el-GR"/>
              </w:rPr>
            </w:pPr>
            <w:r>
              <w:rPr>
                <w:rFonts w:asciiTheme="minorHAnsi" w:hAnsiTheme="minorHAnsi" w:cstheme="minorHAnsi"/>
                <w:sz w:val="22"/>
                <w:szCs w:val="22"/>
                <w:lang w:val="el-GR"/>
              </w:rPr>
              <w:t>δ) δεν αποχωρώ υποχρεωτικά από την υπηρεσία λόγω συνταξιοδότησης εντός ενός (1) έτους από την ημερομηνία λήξης της προθεσμίας υποβολής των υποψηφιοτήτων.</w:t>
            </w:r>
          </w:p>
          <w:p w14:paraId="3D94EB2F" w14:textId="77777777" w:rsidR="0082646F" w:rsidRDefault="0082646F">
            <w:pPr>
              <w:ind w:right="124"/>
              <w:rPr>
                <w:rFonts w:ascii="Arial" w:hAnsi="Arial" w:cs="Arial"/>
                <w:szCs w:val="22"/>
                <w:lang w:val="el-GR"/>
              </w:rPr>
            </w:pPr>
          </w:p>
        </w:tc>
      </w:tr>
    </w:tbl>
    <w:p w14:paraId="045A08F2" w14:textId="604B2F8B" w:rsidR="0082646F" w:rsidRDefault="00677EE5">
      <w:pPr>
        <w:pStyle w:val="a5"/>
        <w:ind w:left="0" w:right="484"/>
        <w:jc w:val="right"/>
        <w:rPr>
          <w:rFonts w:asciiTheme="minorHAnsi" w:hAnsiTheme="minorHAnsi" w:cstheme="minorHAnsi"/>
          <w:sz w:val="22"/>
          <w:szCs w:val="22"/>
        </w:rPr>
      </w:pPr>
      <w:r>
        <w:rPr>
          <w:rFonts w:asciiTheme="minorHAnsi" w:hAnsiTheme="minorHAnsi" w:cstheme="minorHAnsi"/>
          <w:sz w:val="22"/>
          <w:szCs w:val="22"/>
        </w:rPr>
        <w:t>Ημερομηνία:      ……………..………………202</w:t>
      </w:r>
      <w:r w:rsidR="00C507B0">
        <w:rPr>
          <w:rFonts w:asciiTheme="minorHAnsi" w:hAnsiTheme="minorHAnsi" w:cstheme="minorHAnsi"/>
          <w:sz w:val="22"/>
          <w:szCs w:val="22"/>
        </w:rPr>
        <w:t>6</w:t>
      </w:r>
    </w:p>
    <w:p w14:paraId="0D15D281" w14:textId="77777777" w:rsidR="0082646F" w:rsidRDefault="0082646F">
      <w:pPr>
        <w:pStyle w:val="a5"/>
        <w:ind w:left="0" w:right="484"/>
        <w:jc w:val="right"/>
        <w:rPr>
          <w:rFonts w:asciiTheme="minorHAnsi" w:hAnsiTheme="minorHAnsi" w:cstheme="minorHAnsi"/>
          <w:sz w:val="22"/>
          <w:szCs w:val="22"/>
        </w:rPr>
      </w:pPr>
    </w:p>
    <w:p w14:paraId="1939673F" w14:textId="77777777" w:rsidR="0082646F" w:rsidRDefault="00677EE5">
      <w:pPr>
        <w:pStyle w:val="a5"/>
        <w:ind w:left="0" w:right="484"/>
        <w:rPr>
          <w:rFonts w:asciiTheme="minorHAnsi" w:hAnsiTheme="minorHAnsi" w:cstheme="minorHAnsi"/>
          <w:sz w:val="22"/>
          <w:szCs w:val="22"/>
        </w:rPr>
      </w:pPr>
      <w:r>
        <w:rPr>
          <w:rFonts w:asciiTheme="minorHAnsi" w:hAnsiTheme="minorHAnsi" w:cstheme="minorHAnsi"/>
          <w:sz w:val="22"/>
          <w:szCs w:val="22"/>
        </w:rPr>
        <w:t xml:space="preserve">                                                                                                                                 Ο/Η Δηλών/ούσα   </w:t>
      </w:r>
    </w:p>
    <w:p w14:paraId="4A3AA132" w14:textId="77777777" w:rsidR="0082646F" w:rsidRDefault="0082646F">
      <w:pPr>
        <w:pStyle w:val="a5"/>
        <w:ind w:left="0"/>
        <w:jc w:val="right"/>
        <w:rPr>
          <w:rFonts w:asciiTheme="minorHAnsi" w:hAnsiTheme="minorHAnsi" w:cstheme="minorHAnsi"/>
          <w:sz w:val="22"/>
          <w:szCs w:val="22"/>
        </w:rPr>
      </w:pPr>
    </w:p>
    <w:p w14:paraId="4646D5AD" w14:textId="77777777" w:rsidR="0082646F" w:rsidRDefault="00677EE5">
      <w:pPr>
        <w:pStyle w:val="a5"/>
        <w:ind w:left="0"/>
        <w:jc w:val="right"/>
        <w:rPr>
          <w:rFonts w:asciiTheme="minorHAnsi" w:hAnsiTheme="minorHAnsi" w:cstheme="minorHAnsi"/>
          <w:sz w:val="22"/>
          <w:szCs w:val="22"/>
        </w:rPr>
      </w:pPr>
      <w:r>
        <w:rPr>
          <w:rFonts w:asciiTheme="minorHAnsi" w:hAnsiTheme="minorHAnsi" w:cstheme="minorHAnsi"/>
          <w:sz w:val="22"/>
          <w:szCs w:val="22"/>
        </w:rPr>
        <w:t>………………………………………………………………..</w:t>
      </w:r>
    </w:p>
    <w:p w14:paraId="268037E0" w14:textId="77777777" w:rsidR="0082646F" w:rsidRDefault="0082646F">
      <w:pPr>
        <w:pStyle w:val="a5"/>
        <w:ind w:left="0"/>
        <w:rPr>
          <w:rFonts w:asciiTheme="minorHAnsi" w:hAnsiTheme="minorHAnsi" w:cstheme="minorHAnsi"/>
          <w:sz w:val="22"/>
          <w:szCs w:val="22"/>
        </w:rPr>
      </w:pPr>
    </w:p>
    <w:p w14:paraId="1FEC40AD" w14:textId="45945589" w:rsidR="0082646F" w:rsidRDefault="00677EE5">
      <w:pPr>
        <w:pStyle w:val="a5"/>
        <w:ind w:left="0" w:right="565"/>
        <w:jc w:val="center"/>
        <w:rPr>
          <w:rFonts w:asciiTheme="minorHAnsi" w:hAnsiTheme="minorHAnsi" w:cstheme="minorHAnsi"/>
          <w:sz w:val="22"/>
          <w:szCs w:val="22"/>
        </w:rPr>
      </w:pPr>
      <w:r>
        <w:rPr>
          <w:rFonts w:asciiTheme="minorHAnsi" w:hAnsiTheme="minorHAnsi" w:cstheme="minorHAnsi"/>
          <w:sz w:val="22"/>
          <w:szCs w:val="22"/>
        </w:rPr>
        <w:t xml:space="preserve">                                                                                                            </w:t>
      </w:r>
      <w:r w:rsidR="00003EB0">
        <w:rPr>
          <w:rFonts w:asciiTheme="minorHAnsi" w:hAnsiTheme="minorHAnsi" w:cstheme="minorHAnsi"/>
          <w:sz w:val="22"/>
          <w:szCs w:val="22"/>
        </w:rPr>
        <w:t xml:space="preserve">              </w:t>
      </w:r>
      <w:r>
        <w:rPr>
          <w:rFonts w:asciiTheme="minorHAnsi" w:hAnsiTheme="minorHAnsi" w:cstheme="minorHAnsi"/>
          <w:sz w:val="22"/>
          <w:szCs w:val="22"/>
        </w:rPr>
        <w:t xml:space="preserve">(Υπογραφή)    </w:t>
      </w:r>
    </w:p>
    <w:sectPr w:rsidR="0082646F">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64E4" w14:textId="77777777" w:rsidR="00FC7890" w:rsidRDefault="00FC7890">
      <w:r>
        <w:separator/>
      </w:r>
    </w:p>
  </w:endnote>
  <w:endnote w:type="continuationSeparator" w:id="0">
    <w:p w14:paraId="684A2FCC" w14:textId="77777777" w:rsidR="00FC7890" w:rsidRDefault="00FC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lasTimes">
    <w:altName w:val="Times New Roman"/>
    <w:charset w:val="00"/>
    <w:family w:val="roman"/>
    <w:pitch w:val="default"/>
    <w:sig w:usb0="00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BC35" w14:textId="77777777" w:rsidR="0082646F" w:rsidRDefault="008264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4502" w14:textId="77777777" w:rsidR="00FC7890" w:rsidRDefault="00FC7890">
      <w:pPr>
        <w:spacing w:after="0"/>
      </w:pPr>
      <w:r>
        <w:separator/>
      </w:r>
    </w:p>
  </w:footnote>
  <w:footnote w:type="continuationSeparator" w:id="0">
    <w:p w14:paraId="01F5DD86" w14:textId="77777777" w:rsidR="00FC7890" w:rsidRDefault="00FC78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64D4"/>
    <w:rsid w:val="0000002C"/>
    <w:rsid w:val="00003EB0"/>
    <w:rsid w:val="00012B06"/>
    <w:rsid w:val="000137C7"/>
    <w:rsid w:val="00017120"/>
    <w:rsid w:val="0006170E"/>
    <w:rsid w:val="00065515"/>
    <w:rsid w:val="000813C6"/>
    <w:rsid w:val="000B30D4"/>
    <w:rsid w:val="000B7C28"/>
    <w:rsid w:val="000D78F2"/>
    <w:rsid w:val="000E0D2F"/>
    <w:rsid w:val="000E14C9"/>
    <w:rsid w:val="0012750F"/>
    <w:rsid w:val="0013403C"/>
    <w:rsid w:val="00145C96"/>
    <w:rsid w:val="00154AD9"/>
    <w:rsid w:val="001766CC"/>
    <w:rsid w:val="001A1F95"/>
    <w:rsid w:val="001B120B"/>
    <w:rsid w:val="001B32FD"/>
    <w:rsid w:val="001C572F"/>
    <w:rsid w:val="001C690B"/>
    <w:rsid w:val="001E7F94"/>
    <w:rsid w:val="002003CD"/>
    <w:rsid w:val="00201CF0"/>
    <w:rsid w:val="0022357F"/>
    <w:rsid w:val="0022784F"/>
    <w:rsid w:val="00234E54"/>
    <w:rsid w:val="0024733F"/>
    <w:rsid w:val="0028569A"/>
    <w:rsid w:val="002A252C"/>
    <w:rsid w:val="002C2487"/>
    <w:rsid w:val="002C3609"/>
    <w:rsid w:val="002C460C"/>
    <w:rsid w:val="002C64D4"/>
    <w:rsid w:val="002D6ECF"/>
    <w:rsid w:val="002E72A2"/>
    <w:rsid w:val="002F183E"/>
    <w:rsid w:val="002F72A1"/>
    <w:rsid w:val="0031787B"/>
    <w:rsid w:val="00364FCB"/>
    <w:rsid w:val="0036736C"/>
    <w:rsid w:val="00373149"/>
    <w:rsid w:val="003A0685"/>
    <w:rsid w:val="003D2CF9"/>
    <w:rsid w:val="003D4038"/>
    <w:rsid w:val="004155AC"/>
    <w:rsid w:val="0041778D"/>
    <w:rsid w:val="00436462"/>
    <w:rsid w:val="00455724"/>
    <w:rsid w:val="004B0638"/>
    <w:rsid w:val="004C1951"/>
    <w:rsid w:val="004D35D1"/>
    <w:rsid w:val="004E503C"/>
    <w:rsid w:val="00510E47"/>
    <w:rsid w:val="005232FA"/>
    <w:rsid w:val="0052699D"/>
    <w:rsid w:val="00527A04"/>
    <w:rsid w:val="00527A2E"/>
    <w:rsid w:val="005325B5"/>
    <w:rsid w:val="00545C43"/>
    <w:rsid w:val="005530B0"/>
    <w:rsid w:val="005546D9"/>
    <w:rsid w:val="00556C56"/>
    <w:rsid w:val="005666BD"/>
    <w:rsid w:val="00575614"/>
    <w:rsid w:val="00576914"/>
    <w:rsid w:val="00583550"/>
    <w:rsid w:val="00585B57"/>
    <w:rsid w:val="00593059"/>
    <w:rsid w:val="0059393F"/>
    <w:rsid w:val="005A1EC0"/>
    <w:rsid w:val="005A7BEA"/>
    <w:rsid w:val="005B23A3"/>
    <w:rsid w:val="005B6142"/>
    <w:rsid w:val="005C437C"/>
    <w:rsid w:val="005D2086"/>
    <w:rsid w:val="005E5D9E"/>
    <w:rsid w:val="005F0423"/>
    <w:rsid w:val="005F306E"/>
    <w:rsid w:val="005F3D67"/>
    <w:rsid w:val="00600051"/>
    <w:rsid w:val="00600E00"/>
    <w:rsid w:val="006062C3"/>
    <w:rsid w:val="00622994"/>
    <w:rsid w:val="00637C44"/>
    <w:rsid w:val="0066505D"/>
    <w:rsid w:val="00665F84"/>
    <w:rsid w:val="006758A6"/>
    <w:rsid w:val="00677EE5"/>
    <w:rsid w:val="00696F8D"/>
    <w:rsid w:val="006B1850"/>
    <w:rsid w:val="006C21D3"/>
    <w:rsid w:val="006F2937"/>
    <w:rsid w:val="006F2FCE"/>
    <w:rsid w:val="0074004C"/>
    <w:rsid w:val="007B362C"/>
    <w:rsid w:val="007B7FDB"/>
    <w:rsid w:val="007C710B"/>
    <w:rsid w:val="007E7E23"/>
    <w:rsid w:val="0082646F"/>
    <w:rsid w:val="00862BD9"/>
    <w:rsid w:val="008756F4"/>
    <w:rsid w:val="00882DC7"/>
    <w:rsid w:val="008A0FB0"/>
    <w:rsid w:val="008A5B3D"/>
    <w:rsid w:val="008C38F8"/>
    <w:rsid w:val="008D5102"/>
    <w:rsid w:val="008E2E6A"/>
    <w:rsid w:val="008F2EB5"/>
    <w:rsid w:val="008F2ED0"/>
    <w:rsid w:val="0090709D"/>
    <w:rsid w:val="00912038"/>
    <w:rsid w:val="009453C3"/>
    <w:rsid w:val="009702CC"/>
    <w:rsid w:val="009776C4"/>
    <w:rsid w:val="00986EA0"/>
    <w:rsid w:val="009A5199"/>
    <w:rsid w:val="009C0DD3"/>
    <w:rsid w:val="009C6903"/>
    <w:rsid w:val="009C6ECB"/>
    <w:rsid w:val="009E597C"/>
    <w:rsid w:val="009F6717"/>
    <w:rsid w:val="00A15498"/>
    <w:rsid w:val="00A15C04"/>
    <w:rsid w:val="00A500DA"/>
    <w:rsid w:val="00A50909"/>
    <w:rsid w:val="00A61D4C"/>
    <w:rsid w:val="00A66201"/>
    <w:rsid w:val="00AB125E"/>
    <w:rsid w:val="00AC0870"/>
    <w:rsid w:val="00AD013A"/>
    <w:rsid w:val="00AF413D"/>
    <w:rsid w:val="00AF4946"/>
    <w:rsid w:val="00B0386F"/>
    <w:rsid w:val="00B05246"/>
    <w:rsid w:val="00B30D1D"/>
    <w:rsid w:val="00B32349"/>
    <w:rsid w:val="00B458F9"/>
    <w:rsid w:val="00B55D80"/>
    <w:rsid w:val="00B6000D"/>
    <w:rsid w:val="00B617E1"/>
    <w:rsid w:val="00B73225"/>
    <w:rsid w:val="00BA3A78"/>
    <w:rsid w:val="00BB52DA"/>
    <w:rsid w:val="00BC2BE2"/>
    <w:rsid w:val="00BE531D"/>
    <w:rsid w:val="00BF42E1"/>
    <w:rsid w:val="00BF7A49"/>
    <w:rsid w:val="00C13738"/>
    <w:rsid w:val="00C14F0B"/>
    <w:rsid w:val="00C17796"/>
    <w:rsid w:val="00C316A4"/>
    <w:rsid w:val="00C507B0"/>
    <w:rsid w:val="00C70226"/>
    <w:rsid w:val="00C80EDC"/>
    <w:rsid w:val="00C8186F"/>
    <w:rsid w:val="00C918D8"/>
    <w:rsid w:val="00CA01E3"/>
    <w:rsid w:val="00CA6FA6"/>
    <w:rsid w:val="00CB15B1"/>
    <w:rsid w:val="00CE2E11"/>
    <w:rsid w:val="00CE4008"/>
    <w:rsid w:val="00CE6683"/>
    <w:rsid w:val="00D17DE1"/>
    <w:rsid w:val="00D21168"/>
    <w:rsid w:val="00D46B5D"/>
    <w:rsid w:val="00D57365"/>
    <w:rsid w:val="00D61BFA"/>
    <w:rsid w:val="00D748BF"/>
    <w:rsid w:val="00D91F69"/>
    <w:rsid w:val="00DA2B98"/>
    <w:rsid w:val="00DA3FF4"/>
    <w:rsid w:val="00DB1BC0"/>
    <w:rsid w:val="00DC145D"/>
    <w:rsid w:val="00DD3D7F"/>
    <w:rsid w:val="00DE1F6D"/>
    <w:rsid w:val="00DE4C8C"/>
    <w:rsid w:val="00E00728"/>
    <w:rsid w:val="00E02373"/>
    <w:rsid w:val="00E04646"/>
    <w:rsid w:val="00E3653C"/>
    <w:rsid w:val="00E40426"/>
    <w:rsid w:val="00E6054C"/>
    <w:rsid w:val="00E61E3D"/>
    <w:rsid w:val="00E634FA"/>
    <w:rsid w:val="00E63923"/>
    <w:rsid w:val="00E776B9"/>
    <w:rsid w:val="00E9777F"/>
    <w:rsid w:val="00EA40BF"/>
    <w:rsid w:val="00EC5316"/>
    <w:rsid w:val="00ED1BC4"/>
    <w:rsid w:val="00EE145F"/>
    <w:rsid w:val="00EF606A"/>
    <w:rsid w:val="00F02E49"/>
    <w:rsid w:val="00F07E1C"/>
    <w:rsid w:val="00F338C4"/>
    <w:rsid w:val="00F3493F"/>
    <w:rsid w:val="00F631BB"/>
    <w:rsid w:val="00F764A5"/>
    <w:rsid w:val="00F83423"/>
    <w:rsid w:val="00F95059"/>
    <w:rsid w:val="00F95D7E"/>
    <w:rsid w:val="00FA67C8"/>
    <w:rsid w:val="00FB1FFC"/>
    <w:rsid w:val="00FB4652"/>
    <w:rsid w:val="00FC121D"/>
    <w:rsid w:val="00FC458D"/>
    <w:rsid w:val="00FC5231"/>
    <w:rsid w:val="00FC7890"/>
    <w:rsid w:val="583C040E"/>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2ABC53"/>
  <w15:docId w15:val="{7681F12D-DD33-4DC0-9838-F0E82AA6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ind w:firstLine="284"/>
      <w:jc w:val="both"/>
    </w:pPr>
    <w:rPr>
      <w:rFonts w:ascii="HellasTimes" w:eastAsia="Times New Roman" w:hAnsi="HellasTimes" w:cs="Times New Roman"/>
      <w:sz w:val="24"/>
      <w:lang w:val="en-GB" w:eastAsia="el-GR"/>
    </w:rPr>
  </w:style>
  <w:style w:type="paragraph" w:styleId="1">
    <w:name w:val="heading 1"/>
    <w:basedOn w:val="a"/>
    <w:next w:val="a"/>
    <w:link w:val="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pPr>
      <w:keepNext/>
      <w:spacing w:after="0"/>
      <w:ind w:firstLine="0"/>
      <w:jc w:val="center"/>
      <w:outlineLvl w:val="2"/>
    </w:pPr>
    <w:rPr>
      <w:rFonts w:ascii="Arial" w:hAnsi="Arial" w:cs="Arial"/>
      <w:b/>
      <w:bCs/>
      <w:sz w:val="28"/>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Tahoma" w:hAnsi="Tahoma" w:cs="Tahoma"/>
      <w:sz w:val="16"/>
      <w:szCs w:val="16"/>
    </w:rPr>
  </w:style>
  <w:style w:type="paragraph" w:styleId="a4">
    <w:name w:val="Body Text"/>
    <w:basedOn w:val="a"/>
    <w:link w:val="Char0"/>
    <w:qFormat/>
    <w:pPr>
      <w:ind w:firstLine="0"/>
      <w:jc w:val="center"/>
    </w:pPr>
    <w:rPr>
      <w:rFonts w:ascii="Arial" w:hAnsi="Arial" w:cs="Arial"/>
      <w:sz w:val="28"/>
      <w:szCs w:val="24"/>
      <w:lang w:val="el-GR"/>
    </w:rPr>
  </w:style>
  <w:style w:type="paragraph" w:styleId="2">
    <w:name w:val="Body Text 2"/>
    <w:basedOn w:val="a"/>
    <w:link w:val="2Char"/>
    <w:qFormat/>
    <w:pPr>
      <w:pBdr>
        <w:top w:val="single" w:sz="4" w:space="1" w:color="auto"/>
        <w:left w:val="single" w:sz="4" w:space="4" w:color="auto"/>
        <w:bottom w:val="single" w:sz="4" w:space="1" w:color="auto"/>
        <w:right w:val="single" w:sz="4" w:space="4" w:color="auto"/>
      </w:pBdr>
      <w:spacing w:after="0"/>
      <w:ind w:firstLine="0"/>
      <w:jc w:val="center"/>
    </w:pPr>
    <w:rPr>
      <w:rFonts w:ascii="Times New Roman" w:hAnsi="Times New Roman"/>
      <w:sz w:val="20"/>
      <w:szCs w:val="24"/>
      <w:lang w:val="el-GR"/>
    </w:rPr>
  </w:style>
  <w:style w:type="paragraph" w:styleId="a5">
    <w:name w:val="Body Text Indent"/>
    <w:basedOn w:val="a"/>
    <w:link w:val="Char1"/>
    <w:qFormat/>
    <w:pPr>
      <w:spacing w:after="0"/>
      <w:ind w:left="-180" w:firstLine="0"/>
      <w:jc w:val="left"/>
    </w:pPr>
    <w:rPr>
      <w:rFonts w:ascii="Arial" w:hAnsi="Arial" w:cs="Arial"/>
      <w:sz w:val="20"/>
      <w:szCs w:val="24"/>
      <w:lang w:val="el-GR"/>
    </w:rPr>
  </w:style>
  <w:style w:type="paragraph" w:styleId="a6">
    <w:name w:val="footer"/>
    <w:basedOn w:val="a"/>
    <w:link w:val="Char2"/>
    <w:uiPriority w:val="99"/>
    <w:unhideWhenUsed/>
    <w:qFormat/>
    <w:pPr>
      <w:tabs>
        <w:tab w:val="center" w:pos="4153"/>
        <w:tab w:val="right" w:pos="8306"/>
      </w:tabs>
      <w:spacing w:after="0"/>
    </w:pPr>
  </w:style>
  <w:style w:type="paragraph" w:styleId="a7">
    <w:name w:val="header"/>
    <w:basedOn w:val="a"/>
    <w:link w:val="Char3"/>
    <w:unhideWhenUsed/>
    <w:qFormat/>
    <w:pPr>
      <w:tabs>
        <w:tab w:val="center" w:pos="4153"/>
        <w:tab w:val="right" w:pos="8306"/>
      </w:tabs>
      <w:spacing w:after="0"/>
    </w:pPr>
  </w:style>
  <w:style w:type="paragraph" w:styleId="Web">
    <w:name w:val="Normal (Web)"/>
    <w:basedOn w:val="a"/>
    <w:uiPriority w:val="99"/>
    <w:unhideWhenUsed/>
    <w:qFormat/>
    <w:pPr>
      <w:spacing w:before="100" w:beforeAutospacing="1" w:after="100" w:afterAutospacing="1"/>
      <w:ind w:firstLine="0"/>
      <w:jc w:val="left"/>
    </w:pPr>
    <w:rPr>
      <w:rFonts w:ascii="Times New Roman" w:hAnsi="Times New Roman"/>
      <w:szCs w:val="24"/>
      <w:lang w:val="el-GR"/>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ίμενο πλαισίου Char"/>
    <w:basedOn w:val="a0"/>
    <w:link w:val="a3"/>
    <w:uiPriority w:val="99"/>
    <w:semiHidden/>
    <w:qFormat/>
    <w:rPr>
      <w:rFonts w:ascii="Tahoma" w:eastAsia="Times New Roman" w:hAnsi="Tahoma" w:cs="Tahoma"/>
      <w:sz w:val="16"/>
      <w:szCs w:val="16"/>
      <w:lang w:val="en-GB" w:eastAsia="el-GR"/>
    </w:rPr>
  </w:style>
  <w:style w:type="character" w:customStyle="1" w:styleId="Char3">
    <w:name w:val="Κεφαλίδα Char"/>
    <w:basedOn w:val="a0"/>
    <w:link w:val="a7"/>
    <w:uiPriority w:val="99"/>
    <w:semiHidden/>
    <w:qFormat/>
    <w:rPr>
      <w:rFonts w:ascii="HellasTimes" w:eastAsia="Times New Roman" w:hAnsi="HellasTimes" w:cs="Times New Roman"/>
      <w:sz w:val="24"/>
      <w:szCs w:val="20"/>
      <w:lang w:val="en-GB" w:eastAsia="el-GR"/>
    </w:rPr>
  </w:style>
  <w:style w:type="character" w:customStyle="1" w:styleId="Char2">
    <w:name w:val="Υποσέλιδο Char"/>
    <w:basedOn w:val="a0"/>
    <w:link w:val="a6"/>
    <w:uiPriority w:val="99"/>
    <w:qFormat/>
    <w:rPr>
      <w:rFonts w:ascii="HellasTimes" w:eastAsia="Times New Roman" w:hAnsi="HellasTimes" w:cs="Times New Roman"/>
      <w:sz w:val="24"/>
      <w:szCs w:val="20"/>
      <w:lang w:val="en-GB" w:eastAsia="el-GR"/>
    </w:rPr>
  </w:style>
  <w:style w:type="paragraph" w:styleId="a9">
    <w:name w:val="List Paragraph"/>
    <w:basedOn w:val="a"/>
    <w:uiPriority w:val="34"/>
    <w:qFormat/>
    <w:pPr>
      <w:ind w:left="720"/>
      <w:contextualSpacing/>
    </w:pPr>
  </w:style>
  <w:style w:type="character" w:customStyle="1" w:styleId="3Char">
    <w:name w:val="Επικεφαλίδα 3 Char"/>
    <w:basedOn w:val="a0"/>
    <w:link w:val="3"/>
    <w:qFormat/>
    <w:rPr>
      <w:rFonts w:ascii="Arial" w:eastAsia="Times New Roman" w:hAnsi="Arial" w:cs="Arial"/>
      <w:b/>
      <w:bCs/>
      <w:sz w:val="28"/>
      <w:szCs w:val="24"/>
      <w:lang w:eastAsia="el-GR"/>
    </w:rPr>
  </w:style>
  <w:style w:type="character" w:customStyle="1" w:styleId="Char0">
    <w:name w:val="Σώμα κειμένου Char"/>
    <w:basedOn w:val="a0"/>
    <w:link w:val="a4"/>
    <w:qFormat/>
    <w:rPr>
      <w:rFonts w:ascii="Arial" w:eastAsia="Times New Roman" w:hAnsi="Arial" w:cs="Arial"/>
      <w:sz w:val="28"/>
      <w:szCs w:val="24"/>
      <w:lang w:eastAsia="el-GR"/>
    </w:rPr>
  </w:style>
  <w:style w:type="character" w:customStyle="1" w:styleId="2Char">
    <w:name w:val="Σώμα κείμενου 2 Char"/>
    <w:basedOn w:val="a0"/>
    <w:link w:val="2"/>
    <w:qFormat/>
    <w:rPr>
      <w:rFonts w:ascii="Times New Roman" w:eastAsia="Times New Roman" w:hAnsi="Times New Roman" w:cs="Times New Roman"/>
      <w:sz w:val="20"/>
      <w:szCs w:val="24"/>
      <w:lang w:eastAsia="el-GR"/>
    </w:rPr>
  </w:style>
  <w:style w:type="character" w:customStyle="1" w:styleId="Char1">
    <w:name w:val="Σώμα κείμενου με εσοχή Char"/>
    <w:basedOn w:val="a0"/>
    <w:link w:val="a5"/>
    <w:qFormat/>
    <w:rPr>
      <w:rFonts w:ascii="Arial" w:eastAsia="Times New Roman" w:hAnsi="Arial" w:cs="Arial"/>
      <w:sz w:val="20"/>
      <w:szCs w:val="24"/>
      <w:lang w:eastAsia="el-GR"/>
    </w:rPr>
  </w:style>
  <w:style w:type="character" w:customStyle="1" w:styleId="1Char">
    <w:name w:val="Επικεφαλίδα 1 Char"/>
    <w:basedOn w:val="a0"/>
    <w:link w:val="1"/>
    <w:uiPriority w:val="9"/>
    <w:qFormat/>
    <w:rPr>
      <w:rFonts w:asciiTheme="majorHAnsi" w:eastAsiaTheme="majorEastAsia" w:hAnsiTheme="majorHAnsi" w:cstheme="majorBidi"/>
      <w:b/>
      <w:bCs/>
      <w:color w:val="365F91" w:themeColor="accent1" w:themeShade="BF"/>
      <w:sz w:val="28"/>
      <w:szCs w:val="28"/>
      <w:lang w:val="en-GB" w:eastAsia="el-GR"/>
    </w:rPr>
  </w:style>
  <w:style w:type="paragraph" w:customStyle="1" w:styleId="Default">
    <w:name w:val="Default"/>
    <w:qFormat/>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F724-E284-4E1E-8CDB-74C9E9C3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315</Words>
  <Characters>1706</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62</cp:revision>
  <cp:lastPrinted>2024-09-11T11:38:00Z</cp:lastPrinted>
  <dcterms:created xsi:type="dcterms:W3CDTF">2017-09-01T06:49:00Z</dcterms:created>
  <dcterms:modified xsi:type="dcterms:W3CDTF">2026-01-13T12:15:00Z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09BE6A80AC694215A0DB6693FA37C9E8_12</vt:lpwstr>
  </property>
</Properties>
</file>